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2CE" w:rsidRPr="00F2626D" w:rsidRDefault="007D22CE" w:rsidP="007D22CE">
      <w:pPr>
        <w:jc w:val="center"/>
        <w:rPr>
          <w:rFonts w:eastAsia="SimSun" w:hint="eastAsia"/>
          <w:b/>
          <w:shadow/>
          <w:sz w:val="36"/>
          <w:szCs w:val="36"/>
        </w:rPr>
      </w:pPr>
      <w:r w:rsidRPr="00F2626D">
        <w:rPr>
          <w:rFonts w:eastAsia="SimSun" w:hint="eastAsia"/>
          <w:b/>
          <w:shadow/>
          <w:sz w:val="36"/>
          <w:szCs w:val="36"/>
        </w:rPr>
        <w:t>搜尋附近的回收點</w:t>
      </w:r>
    </w:p>
    <w:p w:rsidR="003256C3" w:rsidRPr="00F2626D" w:rsidRDefault="007D22CE" w:rsidP="002C7650">
      <w:pPr>
        <w:rPr>
          <w:rFonts w:eastAsia="SimSun" w:hint="eastAsia"/>
          <w:shadow/>
          <w:sz w:val="28"/>
          <w:szCs w:val="28"/>
        </w:rPr>
      </w:pPr>
      <w:r w:rsidRPr="00F2626D">
        <w:rPr>
          <w:rFonts w:eastAsia="SimSun" w:hint="eastAsia"/>
          <w:shadow/>
          <w:sz w:val="28"/>
          <w:szCs w:val="28"/>
        </w:rPr>
        <w:t>此使用手冊目的為示範</w:t>
      </w:r>
      <w:r w:rsidR="002C7650" w:rsidRPr="00F2626D">
        <w:rPr>
          <w:rFonts w:eastAsia="SimSun" w:hint="eastAsia"/>
          <w:shadow/>
          <w:sz w:val="28"/>
          <w:szCs w:val="28"/>
        </w:rPr>
        <w:t>如何搜尋附近的回收點</w:t>
      </w:r>
      <w:r w:rsidRPr="00F2626D">
        <w:rPr>
          <w:rFonts w:eastAsia="SimSun" w:hint="eastAsia"/>
          <w:shadow/>
          <w:sz w:val="28"/>
          <w:szCs w:val="28"/>
        </w:rPr>
        <w:t xml:space="preserve">, </w:t>
      </w:r>
      <w:r w:rsidRPr="00F2626D">
        <w:rPr>
          <w:rFonts w:eastAsia="SimSun" w:hint="eastAsia"/>
          <w:shadow/>
          <w:sz w:val="28"/>
          <w:szCs w:val="28"/>
        </w:rPr>
        <w:t>流程主要是先定位後查詢相關</w:t>
      </w:r>
      <w:r w:rsidR="00652B28">
        <w:rPr>
          <w:rFonts w:eastAsia="SimSun" w:hint="eastAsia"/>
          <w:shadow/>
          <w:sz w:val="28"/>
          <w:szCs w:val="28"/>
        </w:rPr>
        <w:t>回收點</w:t>
      </w:r>
      <w:r w:rsidRPr="00F2626D">
        <w:rPr>
          <w:rFonts w:eastAsia="SimSun" w:hint="eastAsia"/>
          <w:shadow/>
          <w:sz w:val="28"/>
          <w:szCs w:val="28"/>
        </w:rPr>
        <w:t>資訊</w:t>
      </w:r>
      <w:r w:rsidR="00F2626D" w:rsidRPr="00F2626D">
        <w:rPr>
          <w:rFonts w:eastAsia="SimSun" w:hint="eastAsia"/>
          <w:shadow/>
          <w:sz w:val="28"/>
          <w:szCs w:val="28"/>
        </w:rPr>
        <w:t>。</w:t>
      </w:r>
    </w:p>
    <w:p w:rsidR="007D22CE" w:rsidRPr="00652B28" w:rsidRDefault="007D22CE" w:rsidP="002C7650">
      <w:pPr>
        <w:rPr>
          <w:rFonts w:eastAsia="SimSun" w:hint="eastAsia"/>
          <w:shadow/>
          <w:sz w:val="28"/>
          <w:szCs w:val="28"/>
        </w:rPr>
      </w:pPr>
    </w:p>
    <w:p w:rsidR="007D22CE" w:rsidRPr="00F2626D" w:rsidRDefault="007D22CE" w:rsidP="002C7650">
      <w:pPr>
        <w:rPr>
          <w:rFonts w:eastAsia="SimSun" w:hint="eastAsia"/>
          <w:shadow/>
          <w:sz w:val="28"/>
          <w:szCs w:val="28"/>
        </w:rPr>
      </w:pPr>
      <w:r w:rsidRPr="00F2626D">
        <w:rPr>
          <w:rFonts w:eastAsia="SimSun" w:hint="eastAsia"/>
          <w:shadow/>
          <w:sz w:val="28"/>
          <w:szCs w:val="28"/>
          <w:lang w:eastAsia="zh-CN"/>
        </w:rPr>
        <w:t>舉回收電池為例子</w:t>
      </w:r>
      <w:r w:rsidR="00652B28">
        <w:rPr>
          <w:rFonts w:eastAsia="SimSun" w:hint="eastAsia"/>
          <w:shadow/>
          <w:sz w:val="28"/>
          <w:szCs w:val="28"/>
          <w:lang w:eastAsia="zh-CN"/>
        </w:rPr>
        <w:t>：</w:t>
      </w:r>
    </w:p>
    <w:p w:rsidR="002C7650" w:rsidRPr="00F2626D" w:rsidRDefault="007D22CE" w:rsidP="002C7650">
      <w:pPr>
        <w:pStyle w:val="a3"/>
        <w:numPr>
          <w:ilvl w:val="0"/>
          <w:numId w:val="1"/>
        </w:numPr>
        <w:ind w:leftChars="0"/>
        <w:rPr>
          <w:rFonts w:eastAsia="SimSun" w:hint="eastAsia"/>
          <w:shadow/>
          <w:sz w:val="28"/>
          <w:szCs w:val="28"/>
        </w:rPr>
      </w:pPr>
      <w:r w:rsidRPr="00F2626D">
        <w:rPr>
          <w:rFonts w:eastAsia="SimSun" w:hint="eastAsia"/>
          <w:shadow/>
          <w:sz w:val="28"/>
          <w:szCs w:val="28"/>
          <w:lang w:eastAsia="zh-CN"/>
        </w:rPr>
        <w:t>定位</w:t>
      </w:r>
    </w:p>
    <w:p w:rsidR="007D22CE" w:rsidRPr="00F2626D" w:rsidRDefault="007D22CE" w:rsidP="007D22CE">
      <w:pPr>
        <w:pStyle w:val="a3"/>
        <w:numPr>
          <w:ilvl w:val="1"/>
          <w:numId w:val="1"/>
        </w:numPr>
        <w:ind w:leftChars="0"/>
        <w:rPr>
          <w:rFonts w:eastAsia="SimSun" w:hint="eastAsia"/>
          <w:shadow/>
          <w:sz w:val="28"/>
          <w:szCs w:val="28"/>
        </w:rPr>
      </w:pPr>
      <w:r w:rsidRPr="00F2626D">
        <w:rPr>
          <w:rFonts w:eastAsia="SimSun" w:hint="eastAsia"/>
          <w:shadow/>
          <w:sz w:val="28"/>
          <w:szCs w:val="28"/>
        </w:rPr>
        <w:t>點選定位按鈕後</w:t>
      </w:r>
      <w:r w:rsidR="00F2626D" w:rsidRPr="00F2626D">
        <w:rPr>
          <w:rFonts w:eastAsia="SimSun" w:hint="eastAsia"/>
          <w:shadow/>
          <w:sz w:val="28"/>
          <w:szCs w:val="28"/>
        </w:rPr>
        <w:t>,</w:t>
      </w:r>
      <w:r w:rsidRPr="00F2626D">
        <w:rPr>
          <w:rFonts w:eastAsia="SimSun" w:hint="eastAsia"/>
          <w:shadow/>
          <w:sz w:val="28"/>
          <w:szCs w:val="28"/>
        </w:rPr>
        <w:t>系統會自動定位</w:t>
      </w:r>
    </w:p>
    <w:p w:rsidR="007D22CE" w:rsidRPr="00F2626D" w:rsidRDefault="007D22CE" w:rsidP="00F2626D">
      <w:pPr>
        <w:ind w:left="960"/>
        <w:rPr>
          <w:rFonts w:eastAsia="SimSun" w:hint="eastAsia"/>
          <w:shadow/>
          <w:sz w:val="28"/>
          <w:szCs w:val="28"/>
        </w:rPr>
      </w:pPr>
      <w:r w:rsidRPr="00F2626D">
        <w:rPr>
          <w:shadow/>
          <w:noProof/>
          <w:sz w:val="28"/>
          <w:szCs w:val="28"/>
        </w:rPr>
        <w:drawing>
          <wp:inline distT="0" distB="0" distL="0" distR="0">
            <wp:extent cx="284480" cy="284480"/>
            <wp:effectExtent l="19050" t="0" r="20320" b="20320"/>
            <wp:docPr id="4" name="圖片 4" descr="https://webmap.gis.gov.mo/MobileGIS/css/images/g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ebmap.gis.gov.mo/MobileGIS/css/images/gp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Pr="00F2626D">
        <w:rPr>
          <w:rFonts w:eastAsia="SimSun" w:hint="eastAsia"/>
          <w:shadow/>
          <w:sz w:val="28"/>
          <w:szCs w:val="28"/>
          <w:lang w:eastAsia="zh-CN"/>
        </w:rPr>
        <w:t xml:space="preserve"> </w:t>
      </w:r>
      <w:r w:rsidRPr="00F2626D">
        <w:rPr>
          <w:rFonts w:eastAsia="SimSun" w:hint="eastAsia"/>
          <w:shadow/>
          <w:sz w:val="28"/>
          <w:szCs w:val="28"/>
          <w:lang w:eastAsia="zh-CN"/>
        </w:rPr>
        <w:t>或</w:t>
      </w:r>
      <w:r w:rsidR="00652B28">
        <w:rPr>
          <w:rFonts w:eastAsia="SimSun" w:hint="eastAsia"/>
          <w:shadow/>
          <w:sz w:val="28"/>
          <w:szCs w:val="28"/>
          <w:lang w:eastAsia="zh-CN"/>
        </w:rPr>
        <w:t xml:space="preserve"> </w:t>
      </w:r>
      <w:r w:rsidR="00F2626D" w:rsidRPr="00F2626D">
        <w:rPr>
          <w:rFonts w:ascii="Font Awesome 5 Free" w:hAnsi="Font Awesome 5 Free"/>
          <w:b/>
          <w:bCs/>
          <w:shadow/>
          <w:noProof/>
          <w:color w:val="495057"/>
          <w:sz w:val="28"/>
          <w:szCs w:val="28"/>
          <w:shd w:val="clear" w:color="auto" w:fill="F8F9FA"/>
        </w:rPr>
        <w:drawing>
          <wp:inline distT="0" distB="0" distL="0" distR="0">
            <wp:extent cx="353695" cy="353695"/>
            <wp:effectExtent l="0" t="19050" r="84455" b="6540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D22CE" w:rsidRPr="00F2626D" w:rsidRDefault="007D22CE" w:rsidP="002C7650">
      <w:pPr>
        <w:pStyle w:val="a3"/>
        <w:numPr>
          <w:ilvl w:val="0"/>
          <w:numId w:val="1"/>
        </w:numPr>
        <w:ind w:leftChars="0"/>
        <w:rPr>
          <w:rFonts w:eastAsia="SimSun" w:hint="eastAsia"/>
          <w:shadow/>
          <w:sz w:val="28"/>
          <w:szCs w:val="28"/>
        </w:rPr>
      </w:pPr>
      <w:r w:rsidRPr="00F2626D">
        <w:rPr>
          <w:rFonts w:eastAsia="SimSun" w:hint="eastAsia"/>
          <w:shadow/>
          <w:sz w:val="28"/>
          <w:szCs w:val="28"/>
        </w:rPr>
        <w:t>查詢相關</w:t>
      </w:r>
      <w:r w:rsidR="00F2626D" w:rsidRPr="00F2626D">
        <w:rPr>
          <w:rFonts w:eastAsia="SimSun" w:hint="eastAsia"/>
          <w:shadow/>
          <w:sz w:val="28"/>
          <w:szCs w:val="28"/>
        </w:rPr>
        <w:t>資訊</w:t>
      </w:r>
    </w:p>
    <w:p w:rsidR="00F2626D" w:rsidRPr="00F2626D" w:rsidRDefault="00F2626D" w:rsidP="00F2626D">
      <w:pPr>
        <w:pStyle w:val="a3"/>
        <w:numPr>
          <w:ilvl w:val="1"/>
          <w:numId w:val="1"/>
        </w:numPr>
        <w:ind w:leftChars="0"/>
        <w:rPr>
          <w:rFonts w:eastAsia="SimSun" w:hint="eastAsia"/>
          <w:shadow/>
          <w:sz w:val="28"/>
          <w:szCs w:val="28"/>
        </w:rPr>
      </w:pPr>
      <w:r w:rsidRPr="00F2626D">
        <w:rPr>
          <w:rFonts w:eastAsia="SimSun" w:hint="eastAsia"/>
          <w:shadow/>
          <w:sz w:val="28"/>
          <w:szCs w:val="28"/>
        </w:rPr>
        <w:t>點擊電池圖標後</w:t>
      </w:r>
      <w:r w:rsidRPr="00F2626D">
        <w:rPr>
          <w:rFonts w:eastAsia="SimSun" w:hint="eastAsia"/>
          <w:shadow/>
          <w:sz w:val="28"/>
          <w:szCs w:val="28"/>
        </w:rPr>
        <w:t xml:space="preserve">, </w:t>
      </w:r>
      <w:r w:rsidRPr="00F2626D">
        <w:rPr>
          <w:rFonts w:eastAsia="SimSun" w:hint="eastAsia"/>
          <w:shadow/>
          <w:sz w:val="28"/>
          <w:szCs w:val="28"/>
        </w:rPr>
        <w:t>系統會顯示該回收地點的相關資訊如下圖</w:t>
      </w:r>
    </w:p>
    <w:p w:rsidR="00F2626D" w:rsidRPr="00F2626D" w:rsidRDefault="00F2626D" w:rsidP="00F2626D">
      <w:pPr>
        <w:ind w:left="480"/>
        <w:rPr>
          <w:rFonts w:eastAsia="SimSun" w:hint="eastAsia"/>
          <w:shadow/>
          <w:sz w:val="28"/>
          <w:szCs w:val="28"/>
          <w:lang w:eastAsia="zh-CN"/>
        </w:rPr>
      </w:pPr>
      <w:r w:rsidRPr="00F2626D">
        <w:rPr>
          <w:rFonts w:hint="eastAsia"/>
          <w:shadow/>
          <w:noProof/>
          <w:sz w:val="28"/>
          <w:szCs w:val="28"/>
        </w:rPr>
        <w:drawing>
          <wp:inline distT="0" distB="0" distL="0" distR="0">
            <wp:extent cx="2855595" cy="2441575"/>
            <wp:effectExtent l="0" t="19050" r="78105" b="5397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44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F2626D" w:rsidRPr="00F2626D" w:rsidRDefault="00F2626D" w:rsidP="00F2626D">
      <w:pPr>
        <w:ind w:left="480"/>
        <w:rPr>
          <w:rFonts w:eastAsia="SimSun" w:hint="eastAsia"/>
          <w:shadow/>
          <w:sz w:val="28"/>
          <w:szCs w:val="28"/>
          <w:lang w:eastAsia="zh-CN"/>
        </w:rPr>
      </w:pPr>
    </w:p>
    <w:p w:rsidR="00F2626D" w:rsidRPr="00F2626D" w:rsidRDefault="00F2626D" w:rsidP="00F2626D">
      <w:pPr>
        <w:rPr>
          <w:rFonts w:eastAsia="SimSun" w:hint="eastAsia"/>
          <w:shadow/>
          <w:sz w:val="28"/>
          <w:szCs w:val="28"/>
          <w:lang w:eastAsia="zh-CN"/>
        </w:rPr>
      </w:pPr>
      <w:r w:rsidRPr="00F2626D">
        <w:rPr>
          <w:rFonts w:eastAsia="SimSun" w:hint="eastAsia"/>
          <w:shadow/>
          <w:sz w:val="28"/>
          <w:szCs w:val="28"/>
        </w:rPr>
        <w:t>以上流程操作適用於其他回收點</w:t>
      </w:r>
      <w:r w:rsidRPr="00F2626D">
        <w:rPr>
          <w:rFonts w:eastAsia="SimSun" w:hint="eastAsia"/>
          <w:shadow/>
          <w:sz w:val="28"/>
          <w:szCs w:val="28"/>
        </w:rPr>
        <w:t xml:space="preserve">, </w:t>
      </w:r>
      <w:r w:rsidRPr="00F2626D">
        <w:rPr>
          <w:rFonts w:eastAsia="SimSun" w:hint="eastAsia"/>
          <w:shadow/>
          <w:sz w:val="28"/>
          <w:szCs w:val="28"/>
        </w:rPr>
        <w:t>可供參考使用。</w:t>
      </w:r>
    </w:p>
    <w:p w:rsidR="00F2626D" w:rsidRPr="00F2626D" w:rsidRDefault="00F2626D" w:rsidP="00F2626D">
      <w:pPr>
        <w:rPr>
          <w:rFonts w:eastAsia="SimSun" w:hint="eastAsia"/>
          <w:shadow/>
          <w:sz w:val="28"/>
          <w:szCs w:val="28"/>
          <w:lang w:eastAsia="zh-CN"/>
        </w:rPr>
      </w:pPr>
    </w:p>
    <w:p w:rsidR="00F2626D" w:rsidRPr="00F2626D" w:rsidRDefault="00F2626D" w:rsidP="00F2626D">
      <w:pPr>
        <w:rPr>
          <w:rFonts w:eastAsia="SimSun" w:hint="eastAsia"/>
          <w:shadow/>
          <w:sz w:val="28"/>
          <w:szCs w:val="28"/>
          <w:lang w:eastAsia="zh-CN"/>
        </w:rPr>
      </w:pPr>
    </w:p>
    <w:p w:rsidR="00F2626D" w:rsidRPr="00F2626D" w:rsidRDefault="00F2626D" w:rsidP="00F2626D">
      <w:pPr>
        <w:rPr>
          <w:rFonts w:eastAsia="SimSun" w:hint="eastAsia"/>
          <w:shadow/>
          <w:sz w:val="28"/>
          <w:szCs w:val="28"/>
          <w:lang w:eastAsia="zh-CN"/>
        </w:rPr>
      </w:pPr>
    </w:p>
    <w:p w:rsidR="00F2626D" w:rsidRPr="00F2626D" w:rsidRDefault="00F2626D" w:rsidP="00F2626D">
      <w:pPr>
        <w:jc w:val="center"/>
        <w:rPr>
          <w:rFonts w:eastAsia="SimSun" w:hint="eastAsia"/>
          <w:shadow/>
          <w:sz w:val="28"/>
          <w:szCs w:val="28"/>
          <w:lang w:eastAsia="zh-CN"/>
        </w:rPr>
      </w:pPr>
      <w:r w:rsidRPr="00F2626D">
        <w:rPr>
          <w:rFonts w:eastAsia="SimSun" w:hint="eastAsia"/>
          <w:shadow/>
          <w:sz w:val="28"/>
          <w:szCs w:val="28"/>
          <w:lang w:eastAsia="zh-CN"/>
        </w:rPr>
        <w:t>~</w:t>
      </w:r>
      <w:r w:rsidRPr="00F2626D">
        <w:rPr>
          <w:rFonts w:eastAsia="SimSun" w:hint="eastAsia"/>
          <w:shadow/>
          <w:sz w:val="28"/>
          <w:szCs w:val="28"/>
          <w:lang w:eastAsia="zh-CN"/>
        </w:rPr>
        <w:t>完</w:t>
      </w:r>
      <w:r w:rsidRPr="00F2626D">
        <w:rPr>
          <w:rFonts w:eastAsia="SimSun" w:hint="eastAsia"/>
          <w:shadow/>
          <w:sz w:val="28"/>
          <w:szCs w:val="28"/>
          <w:lang w:eastAsia="zh-CN"/>
        </w:rPr>
        <w:t>~</w:t>
      </w:r>
    </w:p>
    <w:sectPr w:rsidR="00F2626D" w:rsidRPr="00F2626D" w:rsidSect="003256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82B" w:rsidRDefault="0046282B" w:rsidP="00590205">
      <w:r>
        <w:separator/>
      </w:r>
    </w:p>
  </w:endnote>
  <w:endnote w:type="continuationSeparator" w:id="0">
    <w:p w:rsidR="0046282B" w:rsidRDefault="0046282B" w:rsidP="00590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 Awesome 5 Fre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205" w:rsidRDefault="0059020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205" w:rsidRPr="00590205" w:rsidRDefault="00590205" w:rsidP="00590205">
    <w:pPr>
      <w:pStyle w:val="a8"/>
      <w:jc w:val="center"/>
      <w:rPr>
        <w:rFonts w:eastAsia="SimSun" w:hint="eastAsia"/>
        <w:shadow/>
        <w:lang w:eastAsia="zh-CN"/>
      </w:rPr>
    </w:pPr>
    <w:r w:rsidRPr="00590205">
      <w:rPr>
        <w:rFonts w:eastAsia="SimSun" w:hint="eastAsia"/>
        <w:shadow/>
        <w:lang w:eastAsia="zh-CN"/>
      </w:rPr>
      <w:t>V 1.0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205" w:rsidRDefault="0059020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82B" w:rsidRDefault="0046282B" w:rsidP="00590205">
      <w:r>
        <w:separator/>
      </w:r>
    </w:p>
  </w:footnote>
  <w:footnote w:type="continuationSeparator" w:id="0">
    <w:p w:rsidR="0046282B" w:rsidRDefault="0046282B" w:rsidP="00590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205" w:rsidRDefault="0059020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205" w:rsidRDefault="0059020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205" w:rsidRDefault="0059020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96B8F"/>
    <w:multiLevelType w:val="hybridMultilevel"/>
    <w:tmpl w:val="36C0C552"/>
    <w:lvl w:ilvl="0" w:tplc="BA306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650"/>
    <w:rsid w:val="002C7650"/>
    <w:rsid w:val="003256C3"/>
    <w:rsid w:val="0046282B"/>
    <w:rsid w:val="00590205"/>
    <w:rsid w:val="00652B28"/>
    <w:rsid w:val="007D22CE"/>
    <w:rsid w:val="00F26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65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D2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D22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590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590205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590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59020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94A4A-7719-415F-9E4E-736ACEB0C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mola</dc:creator>
  <cp:lastModifiedBy>mola</cp:lastModifiedBy>
  <cp:revision>2</cp:revision>
  <cp:lastPrinted>2019-05-21T09:14:00Z</cp:lastPrinted>
  <dcterms:created xsi:type="dcterms:W3CDTF">2019-05-21T08:26:00Z</dcterms:created>
  <dcterms:modified xsi:type="dcterms:W3CDTF">2019-05-21T09:17:00Z</dcterms:modified>
</cp:coreProperties>
</file>